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池田町地球温暖化対策実行計画</w:t>
      </w:r>
      <w:r>
        <w:rPr>
          <w:rFonts w:hint="eastAsia" w:ascii="ＭＳ ゴシック" w:hAnsi="ＭＳ ゴシック" w:eastAsia="ＭＳ ゴシック"/>
          <w:sz w:val="24"/>
        </w:rPr>
        <w:t>(</w:t>
      </w:r>
      <w:r>
        <w:rPr>
          <w:rFonts w:hint="eastAsia" w:ascii="ＭＳ ゴシック" w:hAnsi="ＭＳ ゴシック" w:eastAsia="ＭＳ ゴシック"/>
          <w:sz w:val="24"/>
        </w:rPr>
        <w:t>区域施策編</w:t>
      </w:r>
      <w:r>
        <w:rPr>
          <w:rFonts w:hint="eastAsia" w:ascii="ＭＳ ゴシック" w:hAnsi="ＭＳ ゴシック" w:eastAsia="ＭＳ ゴシック"/>
          <w:sz w:val="24"/>
        </w:rPr>
        <w:t>)(</w:t>
      </w:r>
      <w:r>
        <w:rPr>
          <w:rFonts w:hint="eastAsia" w:ascii="ＭＳ ゴシック" w:hAnsi="ＭＳ ゴシック" w:eastAsia="ＭＳ ゴシック"/>
          <w:sz w:val="24"/>
        </w:rPr>
        <w:t>案</w:t>
      </w:r>
      <w:r>
        <w:rPr>
          <w:rFonts w:hint="eastAsia" w:ascii="ＭＳ ゴシック" w:hAnsi="ＭＳ ゴシック" w:eastAsia="ＭＳ ゴシック"/>
          <w:sz w:val="24"/>
        </w:rPr>
        <w:t>)</w:t>
      </w:r>
      <w:r>
        <w:rPr>
          <w:rFonts w:hint="eastAsia" w:ascii="ＭＳ ゴシック" w:hAnsi="ＭＳ ゴシック" w:eastAsia="ＭＳ ゴシック"/>
          <w:sz w:val="24"/>
        </w:rPr>
        <w:t>に対する意見</w:t>
      </w:r>
    </w:p>
    <w:p>
      <w:pPr>
        <w:pStyle w:val="0"/>
        <w:rPr>
          <w:rFonts w:hint="eastAsia" w:ascii="ＭＳ ゴシック" w:hAnsi="ＭＳ ゴシック" w:eastAsia="ＭＳ ゴシック"/>
          <w:sz w:val="24"/>
        </w:rPr>
      </w:pPr>
    </w:p>
    <w:tbl>
      <w:tblPr>
        <w:tblStyle w:val="15"/>
        <w:tblW w:w="9746" w:type="auto"/>
        <w:tblInd w:w="0" w:type="dxa"/>
        <w:tblLayout w:type="fixed"/>
        <w:tblLook w:firstRow="1" w:lastRow="0" w:firstColumn="1" w:lastColumn="0" w:noHBand="0" w:noVBand="1" w:val="04A0"/>
      </w:tblPr>
      <w:tblGrid>
        <w:gridCol w:w="2305"/>
        <w:gridCol w:w="7441"/>
      </w:tblGrid>
      <w:tr>
        <w:trPr>
          <w:trHeight w:val="964" w:hRule="atLeast"/>
        </w:trPr>
        <w:tc>
          <w:tcPr>
            <w:tcW w:w="2305" w:type="dxa"/>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お名前</w:t>
            </w:r>
          </w:p>
        </w:tc>
        <w:tc>
          <w:tcPr>
            <w:tcW w:w="7441" w:type="dxa"/>
            <w:vAlign w:val="center"/>
          </w:tcPr>
          <w:p>
            <w:pPr>
              <w:pStyle w:val="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企業・団体の場合は、企業・団体名、部署名および担当者名</w:t>
            </w:r>
            <w:r>
              <w:rPr>
                <w:rFonts w:hint="eastAsia" w:ascii="ＭＳ ゴシック" w:hAnsi="ＭＳ ゴシック" w:eastAsia="ＭＳ ゴシック"/>
                <w:sz w:val="18"/>
              </w:rPr>
              <w:t>)</w:t>
            </w:r>
          </w:p>
          <w:p>
            <w:pPr>
              <w:pStyle w:val="0"/>
              <w:jc w:val="both"/>
              <w:rPr>
                <w:rFonts w:hint="eastAsia" w:ascii="ＭＳ ゴシック" w:hAnsi="ＭＳ ゴシック" w:eastAsia="ＭＳ ゴシック"/>
                <w:sz w:val="24"/>
              </w:rPr>
            </w:pPr>
          </w:p>
        </w:tc>
      </w:tr>
      <w:tr>
        <w:trPr>
          <w:trHeight w:val="964" w:hRule="atLeast"/>
        </w:trPr>
        <w:tc>
          <w:tcPr>
            <w:tcW w:w="2305" w:type="dxa"/>
            <w:vAlign w:val="center"/>
          </w:tcPr>
          <w:p>
            <w:pPr>
              <w:pStyle w:val="0"/>
              <w:jc w:val="both"/>
              <w:rPr>
                <w:rFonts w:hint="eastAsia" w:ascii="ＭＳ ゴシック" w:hAnsi="ＭＳ ゴシック" w:eastAsia="ＭＳ ゴシック"/>
                <w:sz w:val="24"/>
              </w:rPr>
            </w:pPr>
            <w:r>
              <w:rPr>
                <w:rFonts w:hint="eastAsia" w:ascii="ＭＳ ゴシック" w:hAnsi="ＭＳ ゴシック" w:eastAsia="ＭＳ ゴシック"/>
                <w:sz w:val="24"/>
              </w:rPr>
              <w:t>※メールアドレス</w:t>
            </w:r>
          </w:p>
          <w:p>
            <w:pPr>
              <w:pStyle w:val="0"/>
              <w:ind w:firstLineChars="0"/>
              <w:jc w:val="both"/>
              <w:rPr>
                <w:rFonts w:hint="eastAsia" w:ascii="ＭＳ ゴシック" w:hAnsi="ＭＳ ゴシック" w:eastAsia="ＭＳ ゴシック"/>
                <w:sz w:val="24"/>
              </w:rPr>
            </w:pPr>
            <w:r>
              <w:rPr>
                <w:rFonts w:hint="eastAsia" w:ascii="ＭＳ ゴシック" w:hAnsi="ＭＳ ゴシック" w:eastAsia="ＭＳ ゴシック"/>
                <w:sz w:val="24"/>
              </w:rPr>
              <w:t>　または電話番号</w:t>
            </w:r>
          </w:p>
        </w:tc>
        <w:tc>
          <w:tcPr>
            <w:tcW w:w="7441" w:type="dxa"/>
            <w:vAlign w:val="center"/>
          </w:tcPr>
          <w:p>
            <w:pPr>
              <w:pStyle w:val="0"/>
              <w:jc w:val="both"/>
              <w:rPr>
                <w:rFonts w:hint="eastAsia" w:ascii="ＭＳ ゴシック" w:hAnsi="ＭＳ ゴシック" w:eastAsia="ＭＳ ゴシック"/>
                <w:sz w:val="24"/>
              </w:rPr>
            </w:pPr>
          </w:p>
        </w:tc>
      </w:tr>
    </w:tbl>
    <w:p>
      <w:pPr>
        <w:pStyle w:val="0"/>
        <w:rPr>
          <w:rFonts w:hint="eastAsia" w:ascii="ＭＳ ゴシック" w:hAnsi="ＭＳ ゴシック" w:eastAsia="ＭＳ ゴシック"/>
          <w:sz w:val="24"/>
        </w:rPr>
      </w:pPr>
    </w:p>
    <w:tbl>
      <w:tblPr>
        <w:tblStyle w:val="15"/>
        <w:tblW w:w="9744" w:type="auto"/>
        <w:tblInd w:w="0" w:type="dxa"/>
        <w:tblLayout w:type="fixed"/>
        <w:tblLook w:firstRow="1" w:lastRow="0" w:firstColumn="1" w:lastColumn="0" w:noHBand="0" w:noVBand="1" w:val="04A0"/>
      </w:tblPr>
      <w:tblGrid>
        <w:gridCol w:w="1465"/>
        <w:gridCol w:w="2520"/>
        <w:gridCol w:w="5759"/>
      </w:tblGrid>
      <w:tr>
        <w:trPr/>
        <w:tc>
          <w:tcPr>
            <w:tcW w:w="1465"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ページ</w:t>
            </w:r>
          </w:p>
        </w:tc>
        <w:tc>
          <w:tcPr>
            <w:tcW w:w="2520"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項目</w:t>
            </w:r>
          </w:p>
        </w:tc>
        <w:tc>
          <w:tcPr>
            <w:tcW w:w="5759" w:type="dxa"/>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意見等の内容</w:t>
            </w:r>
          </w:p>
        </w:tc>
      </w:tr>
      <w:tr>
        <w:trPr>
          <w:trHeight w:val="7362" w:hRule="atLeast"/>
        </w:trPr>
        <w:tc>
          <w:tcPr>
            <w:tcW w:w="1465" w:type="dxa"/>
            <w:vAlign w:val="top"/>
          </w:tcPr>
          <w:p>
            <w:pPr>
              <w:pStyle w:val="0"/>
              <w:rPr>
                <w:rFonts w:hint="eastAsia" w:ascii="ＭＳ ゴシック" w:hAnsi="ＭＳ ゴシック" w:eastAsia="ＭＳ ゴシック"/>
                <w:sz w:val="24"/>
              </w:rPr>
            </w:pPr>
          </w:p>
        </w:tc>
        <w:tc>
          <w:tcPr>
            <w:tcW w:w="2520" w:type="dxa"/>
            <w:vAlign w:val="top"/>
          </w:tcPr>
          <w:p>
            <w:pPr>
              <w:pStyle w:val="0"/>
              <w:rPr>
                <w:rFonts w:hint="eastAsia" w:ascii="ＭＳ ゴシック" w:hAnsi="ＭＳ ゴシック" w:eastAsia="ＭＳ ゴシック"/>
                <w:sz w:val="24"/>
              </w:rPr>
            </w:pPr>
          </w:p>
        </w:tc>
        <w:tc>
          <w:tcPr>
            <w:tcW w:w="5759" w:type="dxa"/>
            <w:vAlign w:val="top"/>
          </w:tcPr>
          <w:p>
            <w:pPr>
              <w:pStyle w:val="0"/>
              <w:rPr>
                <w:rFonts w:hint="eastAsia" w:ascii="ＭＳ ゴシック" w:hAnsi="ＭＳ ゴシック" w:eastAsia="ＭＳ ゴシック"/>
                <w:sz w:val="24"/>
              </w:rPr>
            </w:pPr>
          </w:p>
        </w:tc>
      </w:tr>
    </w:tbl>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【提出先】　池田町役場住民課　環境係</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メール：</w:t>
      </w:r>
      <w:r>
        <w:rPr>
          <w:rFonts w:hint="eastAsia" w:ascii="ＭＳ ゴシック" w:hAnsi="ＭＳ ゴシック" w:eastAsia="ＭＳ ゴシック"/>
          <w:sz w:val="24"/>
        </w:rPr>
        <w:t>kankyo@town.ikeda.nagano.jp</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1"/>
        </w:rPr>
        <w:t>件名に「池田町地球温暖化対策実行計画</w:t>
      </w:r>
      <w:r>
        <w:rPr>
          <w:rFonts w:hint="eastAsia" w:ascii="ＭＳ ゴシック" w:hAnsi="ＭＳ ゴシック" w:eastAsia="ＭＳ ゴシック"/>
          <w:sz w:val="21"/>
        </w:rPr>
        <w:t>(</w:t>
      </w:r>
      <w:r>
        <w:rPr>
          <w:rFonts w:hint="eastAsia" w:ascii="ＭＳ ゴシック" w:hAnsi="ＭＳ ゴシック" w:eastAsia="ＭＳ ゴシック"/>
          <w:sz w:val="21"/>
        </w:rPr>
        <w:t>区域施策編</w:t>
      </w:r>
      <w:r>
        <w:rPr>
          <w:rFonts w:hint="eastAsia" w:ascii="ＭＳ ゴシック" w:hAnsi="ＭＳ ゴシック" w:eastAsia="ＭＳ ゴシック"/>
          <w:sz w:val="21"/>
        </w:rPr>
        <w:t>)(</w:t>
      </w:r>
      <w:r>
        <w:rPr>
          <w:rFonts w:hint="eastAsia" w:ascii="ＭＳ ゴシック" w:hAnsi="ＭＳ ゴシック" w:eastAsia="ＭＳ ゴシック"/>
          <w:sz w:val="21"/>
        </w:rPr>
        <w:t>案</w:t>
      </w:r>
      <w:r>
        <w:rPr>
          <w:rFonts w:hint="eastAsia" w:ascii="ＭＳ ゴシック" w:hAnsi="ＭＳ ゴシック" w:eastAsia="ＭＳ ゴシック"/>
          <w:sz w:val="21"/>
        </w:rPr>
        <w:t>)</w:t>
      </w:r>
      <w:r>
        <w:rPr>
          <w:rFonts w:hint="eastAsia" w:ascii="ＭＳ ゴシック" w:hAnsi="ＭＳ ゴシック" w:eastAsia="ＭＳ ゴシック"/>
          <w:sz w:val="21"/>
        </w:rPr>
        <w:t>への意見」と記載してください。</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　　郵　送：〒</w:t>
      </w:r>
      <w:r>
        <w:rPr>
          <w:rFonts w:hint="eastAsia" w:ascii="ＭＳ ゴシック" w:hAnsi="ＭＳ ゴシック" w:eastAsia="ＭＳ ゴシック"/>
          <w:sz w:val="24"/>
        </w:rPr>
        <w:t>399-8696</w:t>
      </w:r>
      <w:r>
        <w:rPr>
          <w:rFonts w:hint="eastAsia" w:ascii="ＭＳ ゴシック" w:hAnsi="ＭＳ ゴシック" w:eastAsia="ＭＳ ゴシック"/>
          <w:sz w:val="24"/>
        </w:rPr>
        <w:t>　池田町大字池田</w:t>
      </w:r>
      <w:r>
        <w:rPr>
          <w:rFonts w:hint="eastAsia" w:ascii="ＭＳ ゴシック" w:hAnsi="ＭＳ ゴシック" w:eastAsia="ＭＳ ゴシック"/>
          <w:sz w:val="24"/>
        </w:rPr>
        <w:t>3203-6</w:t>
      </w:r>
      <w:bookmarkStart w:id="0" w:name="_GoBack"/>
      <w:bookmarkEnd w:id="0"/>
    </w:p>
    <w:p>
      <w:pPr>
        <w:pStyle w:val="0"/>
        <w:rPr>
          <w:rFonts w:hint="eastAsia" w:ascii="ＭＳ ゴシック" w:hAnsi="ＭＳ ゴシック" w:eastAsia="ＭＳ ゴシック"/>
          <w:sz w:val="28"/>
        </w:rPr>
      </w:pPr>
      <w:r>
        <w:rPr>
          <w:rFonts w:hint="eastAsia" w:ascii="ＭＳ ゴシック" w:hAnsi="ＭＳ ゴシック" w:eastAsia="ＭＳ ゴシック"/>
          <w:sz w:val="24"/>
        </w:rPr>
        <w:t>　　　　</w:t>
      </w:r>
      <w:r>
        <w:rPr>
          <w:rFonts w:hint="eastAsia" w:ascii="ＭＳ ゴシック" w:hAnsi="ＭＳ ゴシック" w:eastAsia="ＭＳ ゴシック"/>
          <w:sz w:val="21"/>
        </w:rPr>
        <w:t>宛名の横に「池田町地球温暖化対策実行計画</w:t>
      </w:r>
      <w:r>
        <w:rPr>
          <w:rFonts w:hint="eastAsia" w:ascii="ＭＳ ゴシック" w:hAnsi="ＭＳ ゴシック" w:eastAsia="ＭＳ ゴシック"/>
          <w:sz w:val="21"/>
        </w:rPr>
        <w:t>(</w:t>
      </w:r>
      <w:r>
        <w:rPr>
          <w:rFonts w:hint="eastAsia" w:ascii="ＭＳ ゴシック" w:hAnsi="ＭＳ ゴシック" w:eastAsia="ＭＳ ゴシック"/>
          <w:sz w:val="21"/>
        </w:rPr>
        <w:t>区域施策編</w:t>
      </w:r>
      <w:r>
        <w:rPr>
          <w:rFonts w:hint="eastAsia" w:ascii="ＭＳ ゴシック" w:hAnsi="ＭＳ ゴシック" w:eastAsia="ＭＳ ゴシック"/>
          <w:sz w:val="21"/>
        </w:rPr>
        <w:t>)(</w:t>
      </w:r>
      <w:r>
        <w:rPr>
          <w:rFonts w:hint="eastAsia" w:ascii="ＭＳ ゴシック" w:hAnsi="ＭＳ ゴシック" w:eastAsia="ＭＳ ゴシック"/>
          <w:sz w:val="21"/>
        </w:rPr>
        <w:t>案</w:t>
      </w:r>
      <w:r>
        <w:rPr>
          <w:rFonts w:hint="eastAsia" w:ascii="ＭＳ ゴシック" w:hAnsi="ＭＳ ゴシック" w:eastAsia="ＭＳ ゴシック"/>
          <w:sz w:val="21"/>
        </w:rPr>
        <w:t>)</w:t>
      </w:r>
      <w:r>
        <w:rPr>
          <w:rFonts w:hint="eastAsia" w:ascii="ＭＳ ゴシック" w:hAnsi="ＭＳ ゴシック" w:eastAsia="ＭＳ ゴシック"/>
          <w:sz w:val="21"/>
        </w:rPr>
        <w:t>への意見」と記載してください。</w:t>
      </w:r>
    </w:p>
    <w:p>
      <w:pPr>
        <w:pStyle w:val="0"/>
        <w:spacing w:before="180" w:beforeLines="50" w:beforeAutospacing="0"/>
        <w:ind w:left="240" w:hanging="240" w:hangingChars="100"/>
        <w:rPr>
          <w:rFonts w:hint="eastAsia" w:ascii="ＭＳ ゴシック" w:hAnsi="ＭＳ ゴシック" w:eastAsia="ＭＳ ゴシック"/>
          <w:sz w:val="24"/>
        </w:rPr>
      </w:pPr>
      <w:r>
        <w:rPr>
          <w:rFonts w:hint="eastAsia" w:ascii="ＭＳ ゴシック" w:hAnsi="ＭＳ ゴシック" w:eastAsia="ＭＳ ゴシック"/>
          <w:sz w:val="24"/>
        </w:rPr>
        <w:t>・※印の欄は、差支えない範囲でご記入ください。</w:t>
      </w:r>
      <w:r>
        <w:rPr>
          <w:rFonts w:hint="eastAsia" w:ascii="ＭＳ ゴシック" w:hAnsi="ＭＳ ゴシック" w:eastAsia="ＭＳ ゴシック"/>
          <w:sz w:val="24"/>
        </w:rPr>
        <w:t>(</w:t>
      </w:r>
      <w:r>
        <w:rPr>
          <w:rFonts w:hint="eastAsia" w:ascii="ＭＳ ゴシック" w:hAnsi="ＭＳ ゴシック" w:eastAsia="ＭＳ ゴシック"/>
          <w:sz w:val="24"/>
        </w:rPr>
        <w:t>意見の内容について確認を行う場合に使用させていただくものです。</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・ご意見を公表する際には、個人情報は掲載しません。</w:t>
      </w: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・ご記入いただいた個人情報は、他の目的には一切使用しません。</w:t>
      </w:r>
    </w:p>
    <w:sectPr>
      <w:pgSz w:w="11906" w:h="16838"/>
      <w:pgMar w:top="1083" w:right="1080" w:bottom="1083"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kankyo001</dc:creator>
  <cp:lastModifiedBy>kankyo001</cp:lastModifiedBy>
  <dcterms:created xsi:type="dcterms:W3CDTF">2026-01-29T23:41:00Z</dcterms:created>
  <dcterms:modified xsi:type="dcterms:W3CDTF">2026-01-29T23:41:00Z</dcterms:modified>
  <cp:revision>0</cp:revision>
</cp:coreProperties>
</file>