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  <w:sz w:val="21"/>
        </w:rPr>
      </w:pPr>
      <w:bookmarkStart w:id="0" w:name="_Hlk122700674"/>
      <w:r>
        <w:rPr>
          <w:rFonts w:hint="eastAsia" w:ascii="ＭＳ 明朝" w:hAnsi="ＭＳ 明朝" w:eastAsia="ＭＳ 明朝"/>
          <w:kern w:val="0"/>
          <w:sz w:val="21"/>
        </w:rPr>
        <w:t>様式第２号（第５条関係）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年　　月　　日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4"/>
        </w:rPr>
        <w:t>作業完了報告書兼請求書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spacing w:before="100" w:beforeLines="0" w:beforeAutospacing="1" w:after="100" w:afterLines="0" w:afterAutospacing="1"/>
        <w:ind w:firstLine="269" w:firstLineChars="100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池田町長　様</w:t>
      </w:r>
    </w:p>
    <w:p>
      <w:pPr>
        <w:pStyle w:val="0"/>
        <w:spacing w:before="100" w:beforeLines="0" w:beforeAutospacing="1" w:after="100" w:afterLines="0" w:afterAutospacing="1"/>
        <w:ind w:firstLine="3246" w:firstLineChars="1305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（申請団体）所在地</w:t>
      </w:r>
    </w:p>
    <w:p>
      <w:pPr>
        <w:pStyle w:val="0"/>
        <w:spacing w:before="100" w:beforeLines="0" w:beforeAutospacing="1" w:after="100" w:afterLines="0" w:afterAutospacing="1"/>
        <w:ind w:firstLine="4228" w:firstLineChars="1700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事業主体名</w:t>
      </w:r>
    </w:p>
    <w:p>
      <w:pPr>
        <w:pStyle w:val="0"/>
        <w:spacing w:before="100" w:beforeLines="0" w:beforeAutospacing="1" w:after="100" w:afterLines="0" w:afterAutospacing="1"/>
        <w:ind w:firstLine="4750" w:firstLineChars="1910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　　　　　　　　　　　　印</w:t>
      </w:r>
    </w:p>
    <w:p>
      <w:pPr>
        <w:pStyle w:val="0"/>
        <w:spacing w:before="100" w:beforeLines="0" w:beforeAutospacing="1" w:after="100" w:afterLines="0" w:afterAutospacing="1"/>
        <w:ind w:firstLine="4750" w:firstLineChars="1910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100" w:beforeLines="0" w:beforeAutospacing="1" w:after="100" w:afterLines="0" w:afterAutospacing="1"/>
        <w:ind w:firstLine="283"/>
        <w:contextualSpacing w:val="1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下記のとおり町道</w:t>
      </w:r>
      <w:r>
        <w:rPr>
          <w:rFonts w:hint="eastAsia" w:ascii="ＭＳ 明朝" w:hAnsi="ＭＳ 明朝" w:eastAsia="ＭＳ 明朝"/>
          <w:kern w:val="0"/>
          <w:sz w:val="22"/>
        </w:rPr>
        <w:t>草刈活動を実施したので、作業完了を</w:t>
      </w:r>
      <w:r>
        <w:rPr>
          <w:rFonts w:hint="eastAsia" w:ascii="ＭＳ 明朝" w:hAnsi="ＭＳ 明朝" w:eastAsia="ＭＳ 明朝"/>
          <w:sz w:val="22"/>
        </w:rPr>
        <w:t>報告し、池田町道草刈活動報奨金を請求する。</w:t>
      </w:r>
    </w:p>
    <w:p>
      <w:pPr>
        <w:pStyle w:val="21"/>
        <w:rPr>
          <w:rFonts w:hint="default"/>
          <w:sz w:val="20"/>
        </w:rPr>
      </w:pPr>
      <w:r>
        <w:rPr>
          <w:rFonts w:hint="eastAsia"/>
          <w:sz w:val="22"/>
        </w:rPr>
        <w:t>記</w:t>
      </w:r>
    </w:p>
    <w:p>
      <w:pPr>
        <w:pStyle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町道草刈活動報告</w:t>
      </w:r>
    </w:p>
    <w:tbl>
      <w:tblPr>
        <w:tblStyle w:val="27"/>
        <w:tblW w:w="9799" w:type="dxa"/>
        <w:tblInd w:w="234" w:type="dxa"/>
        <w:tblLayout w:type="fixed"/>
        <w:tblLook w:firstRow="1" w:lastRow="0" w:firstColumn="1" w:lastColumn="0" w:noHBand="0" w:noVBand="1" w:val="04A0"/>
      </w:tblPr>
      <w:tblGrid>
        <w:gridCol w:w="3022"/>
        <w:gridCol w:w="6777"/>
      </w:tblGrid>
      <w:tr>
        <w:trPr>
          <w:trHeight w:val="710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路　線　名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活動した路肩延長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ind w:firstLine="849"/>
              <w:contextualSpacing w:val="1"/>
              <w:jc w:val="left"/>
              <w:rPr>
                <w:rFonts w:hint="default" w:ascii="ＭＳ 明朝" w:hAnsi="ＭＳ 明朝" w:eastAsia="ＭＳ 明朝"/>
                <w:sz w:val="22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dotted" w:color="auto"/>
              </w:rPr>
              <w:t>　　　　　　　　　　　　　　　ｍ</w:t>
            </w:r>
          </w:p>
        </w:tc>
      </w:tr>
      <w:tr>
        <w:trPr>
          <w:trHeight w:val="536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参加人数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before="100" w:beforeLines="0" w:beforeAutospacing="1" w:after="100" w:afterLines="0" w:afterAutospacing="1"/>
              <w:contextualSpacing w:val="1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人　</w:t>
            </w:r>
          </w:p>
        </w:tc>
      </w:tr>
      <w:tr>
        <w:trPr>
          <w:trHeight w:val="872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実施日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　　　　　年　　　月　　　日から</w:t>
            </w:r>
          </w:p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至　　　　　年　　　月　　　日まで</w:t>
            </w:r>
          </w:p>
        </w:tc>
      </w:tr>
      <w:tr>
        <w:trPr>
          <w:trHeight w:val="978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他の補助事業等との</w:t>
            </w:r>
          </w:p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重複の有無</w:t>
            </w:r>
          </w:p>
        </w:tc>
        <w:tc>
          <w:tcPr>
            <w:tcW w:w="677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有　　　・　　　無</w:t>
            </w:r>
          </w:p>
          <w:p>
            <w:pPr>
              <w:pStyle w:val="0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いずれかに○　）</w:t>
            </w:r>
          </w:p>
        </w:tc>
      </w:tr>
      <w:tr>
        <w:trPr>
          <w:trHeight w:val="834" w:hRule="atLeast"/>
        </w:trPr>
        <w:tc>
          <w:tcPr>
            <w:tcW w:w="979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contextualSpacing w:val="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※他の補助事業等（例：中山間地域等直接支払交付金等）の交付対象として行う草刈活動は対象外です。</w:t>
            </w:r>
          </w:p>
        </w:tc>
      </w:tr>
    </w:tbl>
    <w:p>
      <w:pPr>
        <w:pStyle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添付書類</w:t>
      </w:r>
    </w:p>
    <w:p>
      <w:pPr>
        <w:pStyle w:val="0"/>
        <w:spacing w:before="100" w:beforeLines="0" w:beforeAutospacing="1" w:after="100" w:afterLines="0" w:afterAutospacing="1"/>
        <w:contextualSpacing w:val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（１）町道草刈活動実施区間位置図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  <w:sz w:val="22"/>
        </w:rPr>
      </w:pPr>
      <w:bookmarkEnd w:id="0"/>
      <w:r>
        <w:rPr>
          <w:rFonts w:hint="eastAsia" w:ascii="ＭＳ 明朝" w:hAnsi="ＭＳ 明朝" w:eastAsia="ＭＳ 明朝"/>
          <w:kern w:val="0"/>
          <w:sz w:val="22"/>
        </w:rPr>
        <w:t>（２）活動時の写真（着手前、活動中、完了後）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３　請求額</w:t>
      </w:r>
    </w:p>
    <w:p>
      <w:pPr>
        <w:pStyle w:val="0"/>
        <w:widowControl w:val="1"/>
        <w:ind w:firstLine="269" w:firstLineChars="100"/>
        <w:jc w:val="left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　　　　　　　　　　円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４　振込先</w:t>
      </w:r>
    </w:p>
    <w:tbl>
      <w:tblPr>
        <w:tblStyle w:val="11"/>
        <w:tblW w:w="9869" w:type="dxa"/>
        <w:jc w:val="left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38"/>
        <w:gridCol w:w="6931"/>
      </w:tblGrid>
      <w:tr>
        <w:trPr>
          <w:trHeight w:val="454" w:hRule="exact"/>
        </w:trPr>
        <w:tc>
          <w:tcPr>
            <w:tcW w:w="29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金融機関名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（銀行・信用金庫・農協）　　　　　　　支店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29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預金種類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普通　・　当座</w:t>
            </w:r>
          </w:p>
        </w:tc>
      </w:tr>
      <w:tr>
        <w:trPr>
          <w:trHeight w:val="454" w:hRule="exact"/>
        </w:trPr>
        <w:tc>
          <w:tcPr>
            <w:tcW w:w="29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口座番号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29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口座名義人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29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1"/>
                <w:sz w:val="20"/>
              </w:rPr>
              <w:t>備　　考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21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  <w:sz w:val="22"/>
        </w:rPr>
      </w:pPr>
      <w:bookmarkStart w:id="1" w:name="_GoBack"/>
      <w:bookmarkEnd w:id="1"/>
    </w:p>
    <w:sectPr>
      <w:pgSz w:w="11906" w:h="16838"/>
      <w:pgMar w:top="720" w:right="720" w:bottom="720" w:left="720" w:header="708" w:footer="567" w:gutter="0"/>
      <w:cols w:space="720"/>
      <w:textDirection w:val="lrTb"/>
      <w:docGrid w:type="linesAndChars" w:linePitch="364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0</Words>
  <Characters>306</Characters>
  <Application>JUST Note</Application>
  <Lines>53</Lines>
  <Paragraphs>37</Paragraphs>
  <CharactersWithSpaces>415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WS2302</cp:lastModifiedBy>
  <cp:lastPrinted>2025-04-02T04:27:13Z</cp:lastPrinted>
  <dcterms:created xsi:type="dcterms:W3CDTF">2025-03-31T09:52:00Z</dcterms:created>
  <dcterms:modified xsi:type="dcterms:W3CDTF">2025-04-02T04:28:00Z</dcterms:modified>
  <cp:revision>3</cp:revision>
</cp:coreProperties>
</file>